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A" w:rsidRPr="007C6B15" w:rsidRDefault="00063C8A" w:rsidP="0006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15">
        <w:rPr>
          <w:rFonts w:ascii="Times New Roman" w:hAnsi="Times New Roman" w:cs="Times New Roman"/>
          <w:b/>
          <w:sz w:val="24"/>
          <w:szCs w:val="24"/>
        </w:rPr>
        <w:t>Wykaz podręczników obowiązujących  w roku szkolnym 202</w:t>
      </w:r>
      <w:r w:rsidR="0066061F">
        <w:rPr>
          <w:rFonts w:ascii="Times New Roman" w:hAnsi="Times New Roman" w:cs="Times New Roman"/>
          <w:b/>
          <w:sz w:val="24"/>
          <w:szCs w:val="24"/>
        </w:rPr>
        <w:t>4</w:t>
      </w:r>
      <w:r w:rsidRPr="007C6B15">
        <w:rPr>
          <w:rFonts w:ascii="Times New Roman" w:hAnsi="Times New Roman" w:cs="Times New Roman"/>
          <w:b/>
          <w:sz w:val="24"/>
          <w:szCs w:val="24"/>
        </w:rPr>
        <w:t>/202</w:t>
      </w:r>
      <w:r w:rsidR="0066061F">
        <w:rPr>
          <w:rFonts w:ascii="Times New Roman" w:hAnsi="Times New Roman" w:cs="Times New Roman"/>
          <w:b/>
          <w:sz w:val="24"/>
          <w:szCs w:val="24"/>
        </w:rPr>
        <w:t>5</w:t>
      </w:r>
      <w:r w:rsidRPr="007C6B15">
        <w:rPr>
          <w:rFonts w:ascii="Times New Roman" w:hAnsi="Times New Roman" w:cs="Times New Roman"/>
          <w:b/>
          <w:sz w:val="24"/>
          <w:szCs w:val="24"/>
        </w:rPr>
        <w:t xml:space="preserve"> w Społecznym Liceum Ogólnokształcącym  </w:t>
      </w:r>
      <w:r w:rsidRPr="007C6B15">
        <w:rPr>
          <w:rFonts w:ascii="Times New Roman" w:hAnsi="Times New Roman" w:cs="Times New Roman"/>
          <w:b/>
          <w:sz w:val="24"/>
          <w:szCs w:val="24"/>
        </w:rPr>
        <w:br/>
        <w:t>z Oddziałami Dwujęzycznymi  im. Małego Księcia w Tarnobrzegu</w:t>
      </w:r>
    </w:p>
    <w:p w:rsidR="00063C8A" w:rsidRPr="007C6B15" w:rsidRDefault="00063C8A" w:rsidP="0006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15">
        <w:rPr>
          <w:rFonts w:ascii="Times New Roman" w:hAnsi="Times New Roman" w:cs="Times New Roman"/>
          <w:b/>
          <w:sz w:val="24"/>
          <w:szCs w:val="24"/>
        </w:rPr>
        <w:t>KLASA I</w:t>
      </w:r>
      <w:r w:rsidR="00B33094" w:rsidRPr="007C6B15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ela-Siatka"/>
        <w:tblW w:w="0" w:type="auto"/>
        <w:tblLook w:val="04A0"/>
      </w:tblPr>
      <w:tblGrid>
        <w:gridCol w:w="680"/>
        <w:gridCol w:w="1990"/>
        <w:gridCol w:w="1496"/>
        <w:gridCol w:w="3123"/>
        <w:gridCol w:w="2723"/>
        <w:gridCol w:w="2272"/>
        <w:gridCol w:w="1936"/>
      </w:tblGrid>
      <w:tr w:rsidR="00C3208D" w:rsidRPr="007C6B15" w:rsidTr="009E0DAC">
        <w:tc>
          <w:tcPr>
            <w:tcW w:w="680" w:type="dxa"/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</w:p>
        </w:tc>
        <w:tc>
          <w:tcPr>
            <w:tcW w:w="3123" w:type="dxa"/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2723" w:type="dxa"/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272" w:type="dxa"/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36" w:type="dxa"/>
            <w:shd w:val="clear" w:color="auto" w:fill="DAEEF3" w:themeFill="accent5" w:themeFillTint="33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podstawowy/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8E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Ponad słowami</w:t>
            </w:r>
            <w:r w:rsidR="008E4425" w:rsidRPr="007C6B15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  <w:r w:rsidRPr="007C6B15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C6B1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(podręczniki zawierają treści na podstawę i rozszerzenie)</w:t>
            </w:r>
          </w:p>
        </w:tc>
        <w:tc>
          <w:tcPr>
            <w:tcW w:w="2723" w:type="dxa"/>
          </w:tcPr>
          <w:p w:rsidR="00063C8A" w:rsidRPr="007C6B15" w:rsidRDefault="008E4425" w:rsidP="005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Kościerzyńska,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Wróblewska, 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Matecka,</w:t>
            </w:r>
            <w:r w:rsidR="005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Cisowska,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Baczyńska-Wybrańska, J</w:t>
            </w:r>
            <w:r w:rsidR="00C3208D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Ginter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8E442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1014/7</w:t>
            </w:r>
            <w:r w:rsidR="00063C8A" w:rsidRPr="007C6B1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rPr>
          <w:trHeight w:val="708"/>
        </w:trPr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3123" w:type="dxa"/>
          </w:tcPr>
          <w:p w:rsidR="00063C8A" w:rsidRPr="007C6B15" w:rsidRDefault="00063C8A" w:rsidP="007D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Matematyka z plusem </w:t>
            </w:r>
            <w:r w:rsidR="007D643E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7D643E" w:rsidRPr="007C6B15">
              <w:rPr>
                <w:rFonts w:ascii="Times New Roman" w:hAnsi="Times New Roman" w:cs="Times New Roman"/>
                <w:sz w:val="24"/>
                <w:szCs w:val="24"/>
              </w:rPr>
              <w:t>Podręcznik dla liceum i technikum</w:t>
            </w:r>
            <w:r w:rsidR="007D643E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</w:p>
          <w:p w:rsidR="007D643E" w:rsidRPr="007C6B15" w:rsidRDefault="007D643E" w:rsidP="007D64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Dodatkowo:</w:t>
            </w:r>
          </w:p>
          <w:p w:rsidR="007D643E" w:rsidRPr="007C6B15" w:rsidRDefault="007D643E" w:rsidP="0051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Zbiór zadań- </w:t>
            </w:r>
            <w:r w:rsidR="0051288C">
              <w:rPr>
                <w:rFonts w:ascii="Times New Roman" w:hAnsi="Times New Roman" w:cs="Times New Roman"/>
                <w:sz w:val="24"/>
                <w:szCs w:val="24"/>
              </w:rPr>
              <w:t>dla klasy 4</w:t>
            </w:r>
          </w:p>
        </w:tc>
        <w:tc>
          <w:tcPr>
            <w:tcW w:w="27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M. Dobrowolska, </w:t>
            </w:r>
            <w:r w:rsidR="005B6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M. Karpiński, J. Lech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36" w:type="dxa"/>
          </w:tcPr>
          <w:p w:rsidR="00063C8A" w:rsidRPr="007C6B15" w:rsidRDefault="00063C8A" w:rsidP="007D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964/</w:t>
            </w:r>
            <w:r w:rsidR="007D643E" w:rsidRPr="007C6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7C6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</w:t>
            </w:r>
            <w:r w:rsidR="007D643E" w:rsidRPr="007C6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 z plusem</w:t>
            </w:r>
            <w:r w:rsidR="00B33094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z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akres rozszerzony </w:t>
            </w:r>
          </w:p>
          <w:p w:rsidR="00B33094" w:rsidRPr="007C6B15" w:rsidRDefault="00B33094" w:rsidP="009E0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4" w:rsidRPr="007C6B15" w:rsidRDefault="00B33094" w:rsidP="00B33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Zbiór zadań zamawiany we wrześniu przez nauczyciela</w:t>
            </w:r>
          </w:p>
        </w:tc>
        <w:tc>
          <w:tcPr>
            <w:tcW w:w="2723" w:type="dxa"/>
          </w:tcPr>
          <w:p w:rsidR="00063C8A" w:rsidRPr="007C6B15" w:rsidRDefault="00063C8A" w:rsidP="00B3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M. Dobrowolska,  </w:t>
            </w:r>
            <w:r w:rsidR="005B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C6B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M. Karpiński, J. Lech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063C8A" w:rsidRPr="007C6B15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3C8A" w:rsidRPr="007C6B15" w:rsidRDefault="00B3309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963/4/2022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Poznać przeszłość </w:t>
            </w:r>
            <w:r w:rsidR="00FC7910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2723" w:type="dxa"/>
          </w:tcPr>
          <w:p w:rsidR="00063C8A" w:rsidRPr="007C6B15" w:rsidRDefault="004B24E9" w:rsidP="004B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063C8A"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C8A" w:rsidRPr="007C6B15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063C8A" w:rsidRPr="007C6B15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C8A"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Roszak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063C8A" w:rsidP="004B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1021/</w:t>
            </w:r>
            <w:r w:rsidR="004B24E9" w:rsidRPr="007C6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24E9" w:rsidRPr="007C6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Zrozumieć przeszłość </w:t>
            </w:r>
            <w:r w:rsidR="00FC7910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2723" w:type="dxa"/>
          </w:tcPr>
          <w:p w:rsidR="00063C8A" w:rsidRPr="007C6B15" w:rsidRDefault="004B24E9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Śniegocki</w:t>
            </w:r>
            <w:proofErr w:type="spellEnd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A. Zielińska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1019/</w:t>
            </w:r>
            <w:r w:rsidR="00FC7910" w:rsidRPr="007C6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C7910" w:rsidRPr="007C6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W centrum uwagi </w:t>
            </w:r>
            <w:r w:rsidR="004B24E9" w:rsidRPr="007C6B15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063C8A" w:rsidRPr="007C6B15" w:rsidRDefault="00063C8A" w:rsidP="009E0D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 do wiedzy </w:t>
            </w:r>
            <w:r w:rsidR="005B6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o społeczeństwie dla liceum ogólnokształcącego i technikum</w:t>
            </w:r>
            <w:r w:rsidR="0051288C">
              <w:rPr>
                <w:rFonts w:ascii="Times New Roman" w:hAnsi="Times New Roman" w:cs="Times New Roman"/>
                <w:sz w:val="24"/>
                <w:szCs w:val="24"/>
              </w:rPr>
              <w:t>. Edycja 2024</w:t>
            </w:r>
          </w:p>
        </w:tc>
        <w:tc>
          <w:tcPr>
            <w:tcW w:w="2723" w:type="dxa"/>
          </w:tcPr>
          <w:p w:rsidR="00063C8A" w:rsidRPr="007C6B15" w:rsidRDefault="00063C8A" w:rsidP="004B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4B24E9" w:rsidRPr="007C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Drelich, </w:t>
            </w:r>
            <w:r w:rsidR="004B24E9"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="004B24E9" w:rsidRPr="007C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Czechowska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936" w:type="dxa"/>
          </w:tcPr>
          <w:p w:rsidR="00063C8A" w:rsidRPr="007C6B15" w:rsidRDefault="005B6BA7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1035/4/2022</w:t>
            </w: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Biologia na czasie </w:t>
            </w:r>
            <w:r w:rsidR="00D423C0"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D423C0" w:rsidRPr="007C6B15" w:rsidRDefault="00D423C0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podręcznik  </w:t>
            </w: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dla liceum ogólnokształcącego i technikum</w:t>
            </w:r>
          </w:p>
          <w:p w:rsidR="00D423C0" w:rsidRPr="007C6B15" w:rsidRDefault="00D423C0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dodatkowo:</w:t>
            </w:r>
          </w:p>
          <w:p w:rsidR="00D423C0" w:rsidRPr="007C6B15" w:rsidRDefault="00D423C0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Maturalne karty pracy </w:t>
            </w:r>
          </w:p>
        </w:tc>
        <w:tc>
          <w:tcPr>
            <w:tcW w:w="2723" w:type="dxa"/>
          </w:tcPr>
          <w:p w:rsidR="00063C8A" w:rsidRPr="007C6B15" w:rsidRDefault="00D423C0" w:rsidP="00D4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F..Dubert, M. </w:t>
            </w:r>
            <w:proofErr w:type="spellStart"/>
            <w:r w:rsidRPr="007C6B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Jurgowiak</w:t>
            </w:r>
            <w:proofErr w:type="spellEnd"/>
            <w:r w:rsidRPr="007C6B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W. Zamachowski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063C8A" w:rsidP="00D4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1010/</w:t>
            </w:r>
            <w:r w:rsidR="00D423C0" w:rsidRPr="007C6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423C0" w:rsidRPr="007C6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D9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Oblicza geografii </w:t>
            </w:r>
            <w:r w:rsidR="00D9534A" w:rsidRPr="007C6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C6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 dla liceum ogólnokształcącego i technikum </w:t>
            </w:r>
          </w:p>
        </w:tc>
        <w:tc>
          <w:tcPr>
            <w:tcW w:w="2723" w:type="dxa"/>
          </w:tcPr>
          <w:p w:rsidR="00063C8A" w:rsidRPr="007C6B15" w:rsidRDefault="00D9534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T. Rachwał, </w:t>
            </w:r>
            <w:r w:rsidR="00C83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Cz. Adamiak,</w:t>
            </w:r>
            <w:r w:rsidR="00C83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D9534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973/4/2022</w:t>
            </w:r>
          </w:p>
        </w:tc>
      </w:tr>
      <w:tr w:rsidR="00C3208D" w:rsidRPr="007C6B15" w:rsidTr="009E0DAC">
        <w:tc>
          <w:tcPr>
            <w:tcW w:w="680" w:type="dxa"/>
            <w:vMerge w:val="restart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To jest chemia </w:t>
            </w:r>
            <w:r w:rsidR="00512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7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Litwin,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Sz.Styka-Wlazło</w:t>
            </w:r>
            <w:proofErr w:type="spellEnd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Szymońska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991/2/2020</w:t>
            </w:r>
          </w:p>
        </w:tc>
      </w:tr>
      <w:tr w:rsidR="00C3208D" w:rsidRPr="007C6B15" w:rsidTr="009E0DAC">
        <w:tc>
          <w:tcPr>
            <w:tcW w:w="680" w:type="dxa"/>
            <w:vMerge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Zbiór zadań z chemii-zakres rozszerzony</w:t>
            </w:r>
          </w:p>
        </w:tc>
        <w:tc>
          <w:tcPr>
            <w:tcW w:w="27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Pazdro, A.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Rola-Noworyta</w:t>
            </w:r>
            <w:proofErr w:type="spellEnd"/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Oficyna Edukacyjna Krzysztof Pazdro</w:t>
            </w:r>
          </w:p>
        </w:tc>
        <w:tc>
          <w:tcPr>
            <w:tcW w:w="1936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  <w:vMerge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Zbiór zadań tom 1-4</w:t>
            </w:r>
          </w:p>
        </w:tc>
        <w:tc>
          <w:tcPr>
            <w:tcW w:w="2723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Witowski,</w:t>
            </w:r>
            <w:r w:rsidR="005B303D"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S.Witowski</w:t>
            </w:r>
            <w:proofErr w:type="spellEnd"/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Oficyna Wydawnicza Nowa Matura</w:t>
            </w:r>
          </w:p>
        </w:tc>
        <w:tc>
          <w:tcPr>
            <w:tcW w:w="1936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063C8A" w:rsidRPr="007C6B15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063C8A" w:rsidRPr="007C6B15" w:rsidRDefault="00063C8A" w:rsidP="00C320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C6B1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Fizyka </w:t>
            </w:r>
            <w:r w:rsidR="00C3208D" w:rsidRPr="007C6B1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23" w:type="dxa"/>
          </w:tcPr>
          <w:p w:rsidR="00063C8A" w:rsidRPr="007C6B15" w:rsidRDefault="00063C8A" w:rsidP="00C3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C3208D"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Fiałkowska, </w:t>
            </w:r>
            <w:r w:rsid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</w:t>
            </w:r>
            <w:r w:rsidR="00C3208D"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Sagnowska</w:t>
            </w:r>
            <w:proofErr w:type="spellEnd"/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J</w:t>
            </w:r>
            <w:r w:rsidR="00C3208D"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Salach</w:t>
            </w:r>
          </w:p>
        </w:tc>
        <w:tc>
          <w:tcPr>
            <w:tcW w:w="2272" w:type="dxa"/>
          </w:tcPr>
          <w:p w:rsidR="00063C8A" w:rsidRPr="007C6B15" w:rsidRDefault="00063C8A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C6B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WSIP</w:t>
            </w:r>
          </w:p>
        </w:tc>
        <w:tc>
          <w:tcPr>
            <w:tcW w:w="1936" w:type="dxa"/>
          </w:tcPr>
          <w:p w:rsidR="00063C8A" w:rsidRPr="007C6B15" w:rsidRDefault="001241F8" w:rsidP="001241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4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975/4/2022 </w:t>
            </w:r>
          </w:p>
        </w:tc>
      </w:tr>
      <w:tr w:rsidR="00C3208D" w:rsidRPr="007C6B15" w:rsidTr="009E0DAC">
        <w:tc>
          <w:tcPr>
            <w:tcW w:w="680" w:type="dxa"/>
          </w:tcPr>
          <w:p w:rsidR="00612A1C" w:rsidRPr="007C6B15" w:rsidRDefault="00612A1C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612A1C" w:rsidRPr="007C6B15" w:rsidRDefault="009F308F" w:rsidP="001241F8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723" w:type="dxa"/>
          </w:tcPr>
          <w:p w:rsidR="00612A1C" w:rsidRPr="007C6B15" w:rsidRDefault="00612A1C" w:rsidP="00C3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612A1C" w:rsidRPr="007C6B15" w:rsidRDefault="00612A1C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HISTORIA  SZTUKI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612A1C" w:rsidRPr="007C6B15" w:rsidRDefault="00612A1C" w:rsidP="00EA07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Sztuka i czas.</w:t>
            </w: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</w:t>
            </w:r>
            <w:r w:rsidR="00B668F4"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klasycyzmu do współczesności.</w:t>
            </w:r>
          </w:p>
          <w:p w:rsidR="00612A1C" w:rsidRPr="007C6B15" w:rsidRDefault="00B668F4" w:rsidP="00B668F4">
            <w:pPr>
              <w:pStyle w:val="Akapitzlist"/>
              <w:numPr>
                <w:ilvl w:val="0"/>
                <w:numId w:val="4"/>
              </w:numPr>
              <w:ind w:left="370" w:hanging="28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6B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Dodatkowo:</w:t>
            </w:r>
          </w:p>
          <w:p w:rsidR="00612A1C" w:rsidRPr="007C6B15" w:rsidRDefault="00612A1C" w:rsidP="0030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Słownik </w:t>
            </w:r>
            <w:r w:rsidR="003036CD"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erminów </w:t>
            </w:r>
            <w:r w:rsidR="003036CD"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lastycznych</w:t>
            </w:r>
          </w:p>
        </w:tc>
        <w:tc>
          <w:tcPr>
            <w:tcW w:w="2723" w:type="dxa"/>
          </w:tcPr>
          <w:p w:rsidR="00612A1C" w:rsidRPr="007C6B15" w:rsidRDefault="00612A1C" w:rsidP="0091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Barbara Osińska</w:t>
            </w:r>
          </w:p>
        </w:tc>
        <w:tc>
          <w:tcPr>
            <w:tcW w:w="2272" w:type="dxa"/>
          </w:tcPr>
          <w:p w:rsidR="00612A1C" w:rsidRPr="007C6B15" w:rsidRDefault="00612A1C" w:rsidP="0091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612A1C" w:rsidRPr="007C6B15" w:rsidRDefault="00612A1C" w:rsidP="0091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A1C" w:rsidRPr="007C6B15" w:rsidRDefault="00612A1C" w:rsidP="0091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Calibri" w:hAnsi="Times New Roman" w:cs="Times New Roman"/>
                <w:sz w:val="24"/>
                <w:szCs w:val="24"/>
              </w:rPr>
              <w:t>Wiedza Powszechna</w:t>
            </w:r>
          </w:p>
        </w:tc>
        <w:tc>
          <w:tcPr>
            <w:tcW w:w="1936" w:type="dxa"/>
          </w:tcPr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612A1C" w:rsidRPr="007C6B15" w:rsidRDefault="00612A1C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12A1C" w:rsidRPr="007C6B15" w:rsidRDefault="00612A1C" w:rsidP="003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 w:rsidR="000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612A1C" w:rsidRPr="007C6B15" w:rsidRDefault="0051288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42F8A">
              <w:rPr>
                <w:rFonts w:ascii="Times New Roman" w:hAnsi="Times New Roman" w:cs="Times New Roman"/>
                <w:sz w:val="24"/>
                <w:szCs w:val="24"/>
              </w:rPr>
              <w:t>ozszerzony</w:t>
            </w:r>
          </w:p>
        </w:tc>
        <w:tc>
          <w:tcPr>
            <w:tcW w:w="3123" w:type="dxa"/>
          </w:tcPr>
          <w:p w:rsidR="00F95C83" w:rsidRPr="007C6B15" w:rsidRDefault="0051288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dla szkół pona</w:t>
            </w:r>
            <w:r w:rsidR="003C794D">
              <w:rPr>
                <w:rFonts w:ascii="Times New Roman" w:hAnsi="Times New Roman" w:cs="Times New Roman"/>
                <w:sz w:val="24"/>
                <w:szCs w:val="24"/>
              </w:rPr>
              <w:t xml:space="preserve">dpodstawowych. Poziom </w:t>
            </w:r>
            <w:r w:rsidR="003C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rozszerzon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1C" w:rsidRPr="007C6B15" w:rsidRDefault="00612A1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12A1C" w:rsidRPr="007C6B15" w:rsidRDefault="0051288C" w:rsidP="0051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272" w:type="dxa"/>
          </w:tcPr>
          <w:p w:rsidR="00612A1C" w:rsidRPr="007C6B15" w:rsidRDefault="0051288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1936" w:type="dxa"/>
          </w:tcPr>
          <w:p w:rsidR="00612A1C" w:rsidRPr="007C6B15" w:rsidRDefault="0051288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1149/2/2022</w:t>
            </w:r>
          </w:p>
        </w:tc>
      </w:tr>
      <w:tr w:rsidR="0051288C" w:rsidRPr="007C6B15" w:rsidTr="009E0DAC">
        <w:tc>
          <w:tcPr>
            <w:tcW w:w="680" w:type="dxa"/>
          </w:tcPr>
          <w:p w:rsidR="0051288C" w:rsidRPr="007C6B15" w:rsidRDefault="0051288C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51288C" w:rsidRPr="007C6B15" w:rsidRDefault="0051288C" w:rsidP="00E3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51288C" w:rsidRPr="007C6B15" w:rsidRDefault="0051288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dwujęzyczny</w:t>
            </w:r>
          </w:p>
        </w:tc>
        <w:tc>
          <w:tcPr>
            <w:tcW w:w="3123" w:type="dxa"/>
          </w:tcPr>
          <w:p w:rsidR="0051288C" w:rsidRPr="007C6B15" w:rsidRDefault="0051288C" w:rsidP="0051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Repetytorium dla szkół ponadpodstawowych. Poziom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rozszerzomy</w:t>
            </w:r>
            <w:proofErr w:type="spellEnd"/>
          </w:p>
        </w:tc>
        <w:tc>
          <w:tcPr>
            <w:tcW w:w="2723" w:type="dxa"/>
          </w:tcPr>
          <w:p w:rsidR="0051288C" w:rsidRPr="007C6B15" w:rsidRDefault="0051288C" w:rsidP="00F1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272" w:type="dxa"/>
          </w:tcPr>
          <w:p w:rsidR="0051288C" w:rsidRPr="007C6B15" w:rsidRDefault="0051288C" w:rsidP="00F1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1936" w:type="dxa"/>
          </w:tcPr>
          <w:p w:rsidR="0051288C" w:rsidRPr="007C6B15" w:rsidRDefault="0051288C" w:rsidP="00F1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1149/2/2022</w:t>
            </w:r>
          </w:p>
        </w:tc>
      </w:tr>
      <w:tr w:rsidR="00A830D4" w:rsidRPr="007C6B15" w:rsidTr="009E0DAC">
        <w:trPr>
          <w:trHeight w:val="567"/>
        </w:trPr>
        <w:tc>
          <w:tcPr>
            <w:tcW w:w="680" w:type="dxa"/>
            <w:vMerge w:val="restart"/>
          </w:tcPr>
          <w:p w:rsidR="00A830D4" w:rsidRPr="007C6B15" w:rsidRDefault="00A830D4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podstawa/</w:t>
            </w:r>
          </w:p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kontynuacja/</w:t>
            </w:r>
          </w:p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830D4" w:rsidRPr="00A830D4" w:rsidRDefault="00A83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2723" w:type="dxa"/>
          </w:tcPr>
          <w:p w:rsidR="00A830D4" w:rsidRPr="00A830D4" w:rsidRDefault="00A830D4" w:rsidP="00A8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Życka, E. Kościelniak-Walewska, A.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2272" w:type="dxa"/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6" w:type="dxa"/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940/4/2021</w:t>
            </w:r>
          </w:p>
        </w:tc>
      </w:tr>
      <w:tr w:rsidR="00A830D4" w:rsidRPr="007C6B15" w:rsidTr="009E0DAC">
        <w:trPr>
          <w:trHeight w:val="567"/>
        </w:trPr>
        <w:tc>
          <w:tcPr>
            <w:tcW w:w="680" w:type="dxa"/>
            <w:vMerge/>
          </w:tcPr>
          <w:p w:rsidR="00A830D4" w:rsidRPr="007C6B15" w:rsidRDefault="00A830D4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rozszerzenie</w:t>
            </w:r>
          </w:p>
        </w:tc>
        <w:tc>
          <w:tcPr>
            <w:tcW w:w="3123" w:type="dxa"/>
          </w:tcPr>
          <w:p w:rsidR="00A830D4" w:rsidRPr="00A830D4" w:rsidRDefault="00A83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83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Effekt</w:t>
            </w:r>
            <w:proofErr w:type="spellEnd"/>
            <w:r w:rsidRPr="00A83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2723" w:type="dxa"/>
          </w:tcPr>
          <w:p w:rsidR="00A830D4" w:rsidRPr="00A830D4" w:rsidRDefault="00A830D4" w:rsidP="00A8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D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2272" w:type="dxa"/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36" w:type="dxa"/>
          </w:tcPr>
          <w:p w:rsidR="00A830D4" w:rsidRPr="007C6B15" w:rsidRDefault="00A830D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937/5/2022</w:t>
            </w:r>
          </w:p>
        </w:tc>
      </w:tr>
      <w:tr w:rsidR="00C3208D" w:rsidRPr="007C6B15" w:rsidTr="009E0DAC">
        <w:tc>
          <w:tcPr>
            <w:tcW w:w="680" w:type="dxa"/>
            <w:vMerge w:val="restart"/>
          </w:tcPr>
          <w:p w:rsidR="00F95C83" w:rsidRPr="007C6B15" w:rsidRDefault="00F95C83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3123" w:type="dxa"/>
          </w:tcPr>
          <w:p w:rsidR="00F95C83" w:rsidRPr="007C6B15" w:rsidRDefault="006D0247" w:rsidP="009E0D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Francofolie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Régine</w:t>
            </w:r>
            <w:proofErr w:type="spellEnd"/>
            <w:r w:rsidR="00116703"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Boutégège</w:t>
            </w:r>
            <w:proofErr w:type="spellEnd"/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Magdalena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Supryn-Klepcarz</w:t>
            </w:r>
            <w:proofErr w:type="spellEnd"/>
          </w:p>
        </w:tc>
        <w:tc>
          <w:tcPr>
            <w:tcW w:w="2272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936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1012/</w:t>
            </w:r>
            <w:r w:rsidR="00085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22020</w:t>
            </w:r>
          </w:p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6D0247">
        <w:trPr>
          <w:trHeight w:val="1742"/>
        </w:trPr>
        <w:tc>
          <w:tcPr>
            <w:tcW w:w="680" w:type="dxa"/>
            <w:vMerge/>
          </w:tcPr>
          <w:p w:rsidR="00F95C83" w:rsidRPr="007C6B15" w:rsidRDefault="00F95C83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F95C83" w:rsidRPr="007C6B15" w:rsidRDefault="006D0247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Repetytorium gramatyczne </w:t>
            </w:r>
            <w:r w:rsidR="0008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maturalne zamawiane </w:t>
            </w:r>
            <w:r w:rsidR="0008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wrześniu</w:t>
            </w:r>
          </w:p>
          <w:p w:rsidR="00F95C83" w:rsidRPr="007C6B15" w:rsidRDefault="00F95C83" w:rsidP="006D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materiały gramatyczne przygotowane przez na</w:t>
            </w:r>
            <w:r w:rsidR="006D024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czyciela</w:t>
            </w:r>
          </w:p>
        </w:tc>
        <w:tc>
          <w:tcPr>
            <w:tcW w:w="2723" w:type="dxa"/>
          </w:tcPr>
          <w:p w:rsidR="00F95C83" w:rsidRPr="007C6B15" w:rsidRDefault="00F95C83" w:rsidP="009E0DAC">
            <w:pPr>
              <w:pStyle w:val="Normalny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F95C83" w:rsidRPr="007C6B15" w:rsidRDefault="00F95C83" w:rsidP="006D0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88" w:rsidRPr="007C6B15" w:rsidTr="009E0DAC">
        <w:tc>
          <w:tcPr>
            <w:tcW w:w="680" w:type="dxa"/>
          </w:tcPr>
          <w:p w:rsidR="00515D88" w:rsidRPr="007C6B15" w:rsidRDefault="00515D88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515D88" w:rsidRPr="007C6B15" w:rsidRDefault="00515D88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WŁOSKI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515D88" w:rsidRPr="007C6B15" w:rsidRDefault="0066061F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3123" w:type="dxa"/>
          </w:tcPr>
          <w:p w:rsidR="00515D88" w:rsidRDefault="009F3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723" w:type="dxa"/>
          </w:tcPr>
          <w:p w:rsidR="00515D88" w:rsidRDefault="0051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15D88" w:rsidRDefault="0051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15D88" w:rsidRPr="007C6B15" w:rsidRDefault="00515D88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1F" w:rsidRPr="007C6B15" w:rsidTr="009E0DAC">
        <w:tc>
          <w:tcPr>
            <w:tcW w:w="680" w:type="dxa"/>
          </w:tcPr>
          <w:p w:rsidR="0066061F" w:rsidRPr="007C6B15" w:rsidRDefault="0066061F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66061F" w:rsidRPr="007C6B15" w:rsidRDefault="0066061F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WŁOSKI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66061F" w:rsidRDefault="0066061F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3123" w:type="dxa"/>
          </w:tcPr>
          <w:p w:rsidR="0066061F" w:rsidRPr="00EA00CF" w:rsidRDefault="00EA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723" w:type="dxa"/>
          </w:tcPr>
          <w:p w:rsidR="0066061F" w:rsidRDefault="00660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6061F" w:rsidRDefault="00660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6061F" w:rsidRPr="007C6B15" w:rsidRDefault="0066061F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8D" w:rsidRPr="007C6B15" w:rsidTr="009E0DAC">
        <w:tc>
          <w:tcPr>
            <w:tcW w:w="680" w:type="dxa"/>
          </w:tcPr>
          <w:p w:rsidR="00F95C83" w:rsidRPr="007C6B15" w:rsidRDefault="00F95C83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20DF" w:rsidRDefault="000820DF" w:rsidP="00D218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Kak</w:t>
            </w:r>
            <w:proofErr w:type="spellEnd"/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raz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ćw.</w:t>
            </w:r>
          </w:p>
          <w:p w:rsidR="00F95C83" w:rsidRPr="007C6B15" w:rsidRDefault="00F95C83" w:rsidP="00D21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Kak</w:t>
            </w:r>
            <w:proofErr w:type="spellEnd"/>
            <w:r w:rsidRPr="007C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raz 3+ ćw.</w:t>
            </w:r>
          </w:p>
        </w:tc>
        <w:tc>
          <w:tcPr>
            <w:tcW w:w="2723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Tatarchyk</w:t>
            </w:r>
            <w:proofErr w:type="spellEnd"/>
          </w:p>
        </w:tc>
        <w:tc>
          <w:tcPr>
            <w:tcW w:w="2272" w:type="dxa"/>
          </w:tcPr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36" w:type="dxa"/>
          </w:tcPr>
          <w:p w:rsidR="000820DF" w:rsidRDefault="000820DF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966/2/2020</w:t>
            </w:r>
          </w:p>
          <w:p w:rsidR="00F95C83" w:rsidRPr="007C6B15" w:rsidRDefault="00F95C8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15">
              <w:rPr>
                <w:rFonts w:ascii="Times New Roman" w:hAnsi="Times New Roman" w:cs="Times New Roman"/>
                <w:sz w:val="24"/>
                <w:szCs w:val="24"/>
              </w:rPr>
              <w:t>966/3/2021</w:t>
            </w:r>
          </w:p>
        </w:tc>
      </w:tr>
      <w:tr w:rsidR="00EA00CF" w:rsidRPr="007C6B15" w:rsidTr="009E0DAC">
        <w:tc>
          <w:tcPr>
            <w:tcW w:w="680" w:type="dxa"/>
          </w:tcPr>
          <w:p w:rsidR="00EA00CF" w:rsidRPr="007C6B15" w:rsidRDefault="00EA00CF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EA00CF" w:rsidRDefault="00EA00CF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EA00CF" w:rsidRDefault="00EA00CF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A00CF" w:rsidRDefault="00EA00CF">
            <w:r w:rsidRPr="00DE1B4A"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723" w:type="dxa"/>
          </w:tcPr>
          <w:p w:rsidR="00EA00CF" w:rsidRPr="00AE088B" w:rsidRDefault="00EA00CF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EA00CF" w:rsidRPr="00AE088B" w:rsidRDefault="00EA00CF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A00CF" w:rsidRPr="00AE088B" w:rsidRDefault="00EA00CF" w:rsidP="0012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CF" w:rsidRPr="007C6B15" w:rsidTr="009E0DAC">
        <w:tc>
          <w:tcPr>
            <w:tcW w:w="680" w:type="dxa"/>
          </w:tcPr>
          <w:p w:rsidR="00EA00CF" w:rsidRPr="007C6B15" w:rsidRDefault="00EA00CF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EA00CF" w:rsidRDefault="003C794D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A00CF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EA00CF" w:rsidRDefault="00EA00CF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A00CF" w:rsidRDefault="00EA00CF">
            <w:r w:rsidRPr="00DE1B4A"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723" w:type="dxa"/>
          </w:tcPr>
          <w:p w:rsidR="00EA00CF" w:rsidRDefault="00EA00CF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EA00CF" w:rsidRDefault="00EA00CF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EA00CF" w:rsidRDefault="00EA00CF" w:rsidP="0012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833" w:rsidRPr="007C6B15" w:rsidRDefault="003D2833" w:rsidP="003D28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D7C6A" w:rsidRDefault="00AD7C6A"/>
    <w:sectPr w:rsidR="00AD7C6A" w:rsidSect="003D283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03B"/>
    <w:multiLevelType w:val="hybridMultilevel"/>
    <w:tmpl w:val="64A6A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C0044"/>
    <w:multiLevelType w:val="hybridMultilevel"/>
    <w:tmpl w:val="B5A8A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D03C4"/>
    <w:multiLevelType w:val="hybridMultilevel"/>
    <w:tmpl w:val="6F9406A4"/>
    <w:lvl w:ilvl="0" w:tplc="A4025A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93B48"/>
    <w:multiLevelType w:val="hybridMultilevel"/>
    <w:tmpl w:val="FF3892A0"/>
    <w:lvl w:ilvl="0" w:tplc="236426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372D0"/>
    <w:multiLevelType w:val="hybridMultilevel"/>
    <w:tmpl w:val="497A6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D380D"/>
    <w:multiLevelType w:val="hybridMultilevel"/>
    <w:tmpl w:val="FA60C9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3C8A"/>
    <w:rsid w:val="00000979"/>
    <w:rsid w:val="00023C6E"/>
    <w:rsid w:val="00033C82"/>
    <w:rsid w:val="00042F8A"/>
    <w:rsid w:val="0004421F"/>
    <w:rsid w:val="00063C8A"/>
    <w:rsid w:val="000820DF"/>
    <w:rsid w:val="000850F1"/>
    <w:rsid w:val="00092DA7"/>
    <w:rsid w:val="0009381C"/>
    <w:rsid w:val="000A6586"/>
    <w:rsid w:val="000A6D1B"/>
    <w:rsid w:val="001130B0"/>
    <w:rsid w:val="00116703"/>
    <w:rsid w:val="00123018"/>
    <w:rsid w:val="001241F8"/>
    <w:rsid w:val="00163745"/>
    <w:rsid w:val="001908B4"/>
    <w:rsid w:val="001A36E6"/>
    <w:rsid w:val="001B51D7"/>
    <w:rsid w:val="001E3CAE"/>
    <w:rsid w:val="001E4CBB"/>
    <w:rsid w:val="002225A4"/>
    <w:rsid w:val="0027465F"/>
    <w:rsid w:val="002F2ADA"/>
    <w:rsid w:val="003036CD"/>
    <w:rsid w:val="003118BB"/>
    <w:rsid w:val="00330FCE"/>
    <w:rsid w:val="003320A9"/>
    <w:rsid w:val="00340CEA"/>
    <w:rsid w:val="00361484"/>
    <w:rsid w:val="00364AD8"/>
    <w:rsid w:val="00386E61"/>
    <w:rsid w:val="003C794D"/>
    <w:rsid w:val="003C7A7B"/>
    <w:rsid w:val="003D2833"/>
    <w:rsid w:val="003D3A2B"/>
    <w:rsid w:val="004125CB"/>
    <w:rsid w:val="00423326"/>
    <w:rsid w:val="00466AA5"/>
    <w:rsid w:val="004864B4"/>
    <w:rsid w:val="004A2B7F"/>
    <w:rsid w:val="004B24E9"/>
    <w:rsid w:val="0050497F"/>
    <w:rsid w:val="00504E7D"/>
    <w:rsid w:val="0051288C"/>
    <w:rsid w:val="005134BA"/>
    <w:rsid w:val="00515D88"/>
    <w:rsid w:val="005938A3"/>
    <w:rsid w:val="005B303D"/>
    <w:rsid w:val="005B6BA7"/>
    <w:rsid w:val="00612A1C"/>
    <w:rsid w:val="00624A75"/>
    <w:rsid w:val="00641AAE"/>
    <w:rsid w:val="0066061F"/>
    <w:rsid w:val="006B25F7"/>
    <w:rsid w:val="006D0247"/>
    <w:rsid w:val="006D5D8B"/>
    <w:rsid w:val="006E5756"/>
    <w:rsid w:val="006F736F"/>
    <w:rsid w:val="007370BF"/>
    <w:rsid w:val="007A37D0"/>
    <w:rsid w:val="007C6B15"/>
    <w:rsid w:val="007D643E"/>
    <w:rsid w:val="00837B5C"/>
    <w:rsid w:val="0085617D"/>
    <w:rsid w:val="008E4425"/>
    <w:rsid w:val="009300B1"/>
    <w:rsid w:val="009C5523"/>
    <w:rsid w:val="009F308F"/>
    <w:rsid w:val="00A42A50"/>
    <w:rsid w:val="00A76FC0"/>
    <w:rsid w:val="00A830D4"/>
    <w:rsid w:val="00AB23C1"/>
    <w:rsid w:val="00AD7C6A"/>
    <w:rsid w:val="00B33094"/>
    <w:rsid w:val="00B668F4"/>
    <w:rsid w:val="00B87D22"/>
    <w:rsid w:val="00B941DC"/>
    <w:rsid w:val="00BB12B1"/>
    <w:rsid w:val="00C210FD"/>
    <w:rsid w:val="00C3208D"/>
    <w:rsid w:val="00C459DB"/>
    <w:rsid w:val="00C83059"/>
    <w:rsid w:val="00CA78A2"/>
    <w:rsid w:val="00D21823"/>
    <w:rsid w:val="00D423C0"/>
    <w:rsid w:val="00D9534A"/>
    <w:rsid w:val="00DA5FCE"/>
    <w:rsid w:val="00E63AF9"/>
    <w:rsid w:val="00EA00CF"/>
    <w:rsid w:val="00EA0750"/>
    <w:rsid w:val="00EA3FA1"/>
    <w:rsid w:val="00EA4B5F"/>
    <w:rsid w:val="00EB21FC"/>
    <w:rsid w:val="00EB6B05"/>
    <w:rsid w:val="00EB77E7"/>
    <w:rsid w:val="00F118B9"/>
    <w:rsid w:val="00F46A5B"/>
    <w:rsid w:val="00F94C40"/>
    <w:rsid w:val="00F95C83"/>
    <w:rsid w:val="00FC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84"/>
  </w:style>
  <w:style w:type="paragraph" w:styleId="Nagwek3">
    <w:name w:val="heading 3"/>
    <w:basedOn w:val="Normalny"/>
    <w:link w:val="Nagwek3Znak"/>
    <w:uiPriority w:val="9"/>
    <w:qFormat/>
    <w:rsid w:val="0012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3C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241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1698-2EAA-46C7-B298-4517360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SLO.MK</cp:lastModifiedBy>
  <cp:revision>54</cp:revision>
  <dcterms:created xsi:type="dcterms:W3CDTF">2022-06-23T07:42:00Z</dcterms:created>
  <dcterms:modified xsi:type="dcterms:W3CDTF">2024-07-04T09:14:00Z</dcterms:modified>
</cp:coreProperties>
</file>