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11C4" w14:textId="77777777" w:rsidR="00A616F2" w:rsidRDefault="00000000">
      <w:pPr>
        <w:spacing w:after="0" w:line="259" w:lineRule="auto"/>
        <w:ind w:left="84" w:right="5"/>
        <w:jc w:val="center"/>
      </w:pPr>
      <w:r>
        <w:rPr>
          <w:b/>
          <w:color w:val="4F8790"/>
          <w:sz w:val="28"/>
        </w:rPr>
        <w:t>REGULAMIN PROGRAMU STYPENDIALNEGO</w:t>
      </w:r>
    </w:p>
    <w:p w14:paraId="4EAF7999" w14:textId="77777777" w:rsidR="00A616F2" w:rsidRDefault="00000000">
      <w:pPr>
        <w:spacing w:after="0" w:line="259" w:lineRule="auto"/>
        <w:ind w:left="84"/>
        <w:jc w:val="center"/>
      </w:pPr>
      <w:r>
        <w:rPr>
          <w:b/>
          <w:color w:val="4F8790"/>
          <w:sz w:val="28"/>
        </w:rPr>
        <w:t>SPOŁECZNEGO LICEUM OGÓLNOKSZTAŁCĄCEGO</w:t>
      </w:r>
    </w:p>
    <w:p w14:paraId="3CD8C3EA" w14:textId="77777777" w:rsidR="00A616F2" w:rsidRDefault="00000000">
      <w:pPr>
        <w:spacing w:after="315" w:line="259" w:lineRule="auto"/>
        <w:ind w:left="218" w:firstLine="0"/>
      </w:pPr>
      <w:r>
        <w:rPr>
          <w:b/>
          <w:color w:val="4F8790"/>
          <w:sz w:val="28"/>
        </w:rPr>
        <w:t>Z ODDZIAŁAMI DWUZJĘZYCZNYMI im. MAŁEGO KSIĘCIA W TARNOBRZEGU</w:t>
      </w:r>
    </w:p>
    <w:p w14:paraId="50294FC4" w14:textId="77777777" w:rsidR="002E4A71" w:rsidRDefault="002E4A71">
      <w:pPr>
        <w:spacing w:after="277" w:line="259" w:lineRule="auto"/>
        <w:ind w:left="84" w:right="4"/>
        <w:jc w:val="center"/>
        <w:rPr>
          <w:b/>
          <w:color w:val="4F8790"/>
          <w:sz w:val="28"/>
          <w:u w:val="single" w:color="4F8790"/>
        </w:rPr>
      </w:pPr>
    </w:p>
    <w:p w14:paraId="62E0BFF9" w14:textId="02855562" w:rsidR="00A616F2" w:rsidRDefault="00000000">
      <w:pPr>
        <w:spacing w:after="277" w:line="259" w:lineRule="auto"/>
        <w:ind w:left="84" w:right="4"/>
        <w:jc w:val="center"/>
      </w:pPr>
      <w:r>
        <w:rPr>
          <w:b/>
          <w:color w:val="4F8790"/>
          <w:sz w:val="28"/>
          <w:u w:val="single" w:color="4F8790"/>
        </w:rPr>
        <w:t>Stypendium za wybitne osiągnięcia</w:t>
      </w:r>
    </w:p>
    <w:p w14:paraId="633196BC" w14:textId="77777777" w:rsidR="00A616F2" w:rsidRDefault="00000000">
      <w:pPr>
        <w:spacing w:after="0" w:line="259" w:lineRule="auto"/>
        <w:ind w:left="-5"/>
      </w:pPr>
      <w:r>
        <w:rPr>
          <w:b/>
          <w:color w:val="4F8790"/>
          <w:u w:val="single" w:color="4F8790"/>
        </w:rPr>
        <w:t>Dla kogo?</w:t>
      </w:r>
    </w:p>
    <w:p w14:paraId="00709DFE" w14:textId="77777777" w:rsidR="00A616F2" w:rsidRDefault="00000000">
      <w:pPr>
        <w:ind w:left="-5"/>
      </w:pPr>
      <w:r>
        <w:t>Dla uczniów i uczennic klas ósmych szkół podstawowych.</w:t>
      </w:r>
    </w:p>
    <w:p w14:paraId="7B69B7C4" w14:textId="77777777" w:rsidR="00A616F2" w:rsidRDefault="00000000">
      <w:pPr>
        <w:spacing w:after="0" w:line="259" w:lineRule="auto"/>
        <w:ind w:left="-5"/>
      </w:pPr>
      <w:r>
        <w:rPr>
          <w:b/>
          <w:color w:val="4F8790"/>
          <w:u w:val="single" w:color="4F8790"/>
        </w:rPr>
        <w:t>Jakie są wymagania?</w:t>
      </w:r>
    </w:p>
    <w:p w14:paraId="0B900697" w14:textId="77777777" w:rsidR="002E4A71" w:rsidRDefault="00000000">
      <w:pPr>
        <w:ind w:left="-5"/>
      </w:pPr>
      <w:r>
        <w:t xml:space="preserve">Udokumentowane dyplomami i certyfikatami osiągnięcia naukowe </w:t>
      </w:r>
    </w:p>
    <w:p w14:paraId="21BBD7A3" w14:textId="2BF25ABE" w:rsidR="00A616F2" w:rsidRDefault="00000000">
      <w:pPr>
        <w:ind w:left="-5"/>
      </w:pPr>
      <w:r>
        <w:t>np. tytuł finalisty/finalistki lub laureata/laureatki konkursu przedmiotowego – potrzebne kopie dokumentów.</w:t>
      </w:r>
    </w:p>
    <w:p w14:paraId="3E4C49C7" w14:textId="77777777" w:rsidR="00A616F2" w:rsidRDefault="00000000">
      <w:pPr>
        <w:spacing w:after="0" w:line="259" w:lineRule="auto"/>
        <w:ind w:left="-5"/>
        <w:rPr>
          <w:b/>
          <w:color w:val="4F8790"/>
          <w:u w:val="single" w:color="4F8790"/>
        </w:rPr>
      </w:pPr>
      <w:r>
        <w:rPr>
          <w:b/>
          <w:color w:val="4F8790"/>
          <w:u w:val="single" w:color="4F8790"/>
        </w:rPr>
        <w:t>Jakie dokumenty należy złożyć?</w:t>
      </w:r>
    </w:p>
    <w:p w14:paraId="1D93034D" w14:textId="77777777" w:rsidR="002E4A71" w:rsidRDefault="002E4A71">
      <w:pPr>
        <w:spacing w:after="0" w:line="259" w:lineRule="auto"/>
        <w:ind w:left="-5"/>
      </w:pPr>
    </w:p>
    <w:p w14:paraId="25B70CF9" w14:textId="77777777" w:rsidR="002E4A71" w:rsidRDefault="00000000">
      <w:pPr>
        <w:ind w:left="-5" w:right="4132"/>
      </w:pPr>
      <w:r>
        <w:t xml:space="preserve">1. </w:t>
      </w:r>
      <w:hyperlink r:id="rId4">
        <w:r>
          <w:rPr>
            <w:color w:val="00B0F0"/>
          </w:rPr>
          <w:t>wniosek</w:t>
        </w:r>
      </w:hyperlink>
      <w:hyperlink r:id="rId5">
        <w:r>
          <w:t xml:space="preserve"> </w:t>
        </w:r>
      </w:hyperlink>
      <w:r>
        <w:t>dostępny na stronie internetowej</w:t>
      </w:r>
    </w:p>
    <w:p w14:paraId="0FB72EAA" w14:textId="14AC0135" w:rsidR="00A616F2" w:rsidRDefault="00000000">
      <w:pPr>
        <w:ind w:left="-5" w:right="4132"/>
      </w:pPr>
      <w:r>
        <w:t xml:space="preserve"> 2. </w:t>
      </w:r>
      <w:hyperlink r:id="rId6">
        <w:r>
          <w:rPr>
            <w:color w:val="00B0F0"/>
          </w:rPr>
          <w:t>oświadczenie</w:t>
        </w:r>
      </w:hyperlink>
      <w:hyperlink r:id="rId7">
        <w:r>
          <w:t xml:space="preserve"> </w:t>
        </w:r>
      </w:hyperlink>
      <w:r>
        <w:t xml:space="preserve">dostępne na stronie internetowej </w:t>
      </w:r>
    </w:p>
    <w:p w14:paraId="0185DB4C" w14:textId="77777777" w:rsidR="00A616F2" w:rsidRDefault="00000000">
      <w:pPr>
        <w:spacing w:after="0" w:line="259" w:lineRule="auto"/>
        <w:ind w:left="-5"/>
      </w:pPr>
      <w:r>
        <w:rPr>
          <w:b/>
          <w:color w:val="4F8790"/>
          <w:u w:val="single" w:color="4F8790"/>
        </w:rPr>
        <w:t>Do kiedy składamy dokumenty?</w:t>
      </w:r>
    </w:p>
    <w:p w14:paraId="073A942E" w14:textId="56AEC844" w:rsidR="002E4A71" w:rsidRDefault="00000000" w:rsidP="002E4A71">
      <w:pPr>
        <w:spacing w:after="1196"/>
        <w:ind w:left="-5"/>
      </w:pPr>
      <w:r>
        <w:t>Do 2</w:t>
      </w:r>
      <w:r w:rsidR="00D049B1">
        <w:t>8</w:t>
      </w:r>
      <w:r>
        <w:t xml:space="preserve"> czerwca 202</w:t>
      </w:r>
      <w:r w:rsidR="00D049B1">
        <w:t>4</w:t>
      </w:r>
      <w:r>
        <w:t xml:space="preserve"> r. </w:t>
      </w:r>
    </w:p>
    <w:p w14:paraId="189FE1D1" w14:textId="1B458CC0" w:rsidR="00A616F2" w:rsidRDefault="00A616F2">
      <w:pPr>
        <w:ind w:left="-5"/>
      </w:pPr>
    </w:p>
    <w:sectPr w:rsidR="00A616F2">
      <w:pgSz w:w="11900" w:h="16840"/>
      <w:pgMar w:top="1440" w:right="1485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F2"/>
    <w:rsid w:val="002E4A71"/>
    <w:rsid w:val="00A616F2"/>
    <w:rsid w:val="00BC6860"/>
    <w:rsid w:val="00D049B1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853E"/>
  <w15:docId w15:val="{20E0377E-2848-4B5E-988E-F01045E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2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ceummalyksiaze.pl/wp-content/uploads/2022/03/OSWIADCZEN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eummalyksiaze.pl/wp-content/uploads/2022/03/OSWIADCZENIE.pdf" TargetMode="External"/><Relationship Id="rId5" Type="http://schemas.openxmlformats.org/officeDocument/2006/relationships/hyperlink" Target="https://liceummalyksiaze.pl/wp-content/uploads/2022/04/Wniosek.jpg" TargetMode="External"/><Relationship Id="rId4" Type="http://schemas.openxmlformats.org/officeDocument/2006/relationships/hyperlink" Target="https://liceummalyksiaze.pl/wp-content/uploads/2022/04/Wniosek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Woźniak</dc:creator>
  <cp:keywords/>
  <cp:lastModifiedBy>Izabela Tarnowska-Zagórska</cp:lastModifiedBy>
  <cp:revision>2</cp:revision>
  <dcterms:created xsi:type="dcterms:W3CDTF">2024-03-18T20:51:00Z</dcterms:created>
  <dcterms:modified xsi:type="dcterms:W3CDTF">2024-03-18T20:51:00Z</dcterms:modified>
</cp:coreProperties>
</file>